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5A" w:rsidRPr="001E5FDD" w:rsidRDefault="001E5FDD" w:rsidP="001E5FDD">
      <w:pPr>
        <w:ind w:firstLine="708"/>
        <w:rPr>
          <w:rFonts w:ascii="Times New Roman" w:hAnsi="Times New Roman" w:cs="Times New Roman"/>
          <w:sz w:val="36"/>
        </w:rPr>
      </w:pPr>
      <w:r w:rsidRPr="001E5FDD">
        <w:rPr>
          <w:rFonts w:ascii="Times New Roman" w:hAnsi="Times New Roman" w:cs="Times New Roman"/>
          <w:sz w:val="36"/>
        </w:rPr>
        <w:t>Заклад отримує ліцензію без проходження процедури ліцензування (ЗУ "</w:t>
      </w:r>
      <w:bookmarkStart w:id="0" w:name="_GoBack"/>
      <w:bookmarkEnd w:id="0"/>
      <w:r w:rsidRPr="001E5FDD">
        <w:rPr>
          <w:rFonts w:ascii="Times New Roman" w:hAnsi="Times New Roman" w:cs="Times New Roman"/>
          <w:sz w:val="36"/>
        </w:rPr>
        <w:t xml:space="preserve">Про освіту” Розділ ХІІ п.3 </w:t>
      </w:r>
      <w:proofErr w:type="spellStart"/>
      <w:r w:rsidRPr="001E5FDD">
        <w:rPr>
          <w:rFonts w:ascii="Times New Roman" w:hAnsi="Times New Roman" w:cs="Times New Roman"/>
          <w:sz w:val="36"/>
        </w:rPr>
        <w:t>п.п</w:t>
      </w:r>
      <w:proofErr w:type="spellEnd"/>
      <w:r w:rsidRPr="001E5FDD">
        <w:rPr>
          <w:rFonts w:ascii="Times New Roman" w:hAnsi="Times New Roman" w:cs="Times New Roman"/>
          <w:sz w:val="36"/>
        </w:rPr>
        <w:t>. 6).</w:t>
      </w:r>
    </w:p>
    <w:sectPr w:rsidR="0033335A" w:rsidRPr="001E5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1E"/>
    <w:rsid w:val="001E5FDD"/>
    <w:rsid w:val="0024181E"/>
    <w:rsid w:val="003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3</cp:revision>
  <dcterms:created xsi:type="dcterms:W3CDTF">2017-12-13T06:04:00Z</dcterms:created>
  <dcterms:modified xsi:type="dcterms:W3CDTF">2017-12-13T06:05:00Z</dcterms:modified>
</cp:coreProperties>
</file>