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7141C" w14:textId="77777777" w:rsidR="002A47BF" w:rsidRDefault="002A47BF" w:rsidP="002A47BF">
      <w:pPr>
        <w:jc w:val="center"/>
        <w:rPr>
          <w:b/>
        </w:rPr>
      </w:pPr>
      <w:r>
        <w:rPr>
          <w:b/>
        </w:rPr>
        <w:t>ПЛОЩАНСЬКА ЗАГАЛЬНООСВІТНЯ ШКОЛА І-ІІІ СТУПЕНІВ</w:t>
      </w:r>
    </w:p>
    <w:p w14:paraId="530B6A9C" w14:textId="77777777" w:rsidR="002A47BF" w:rsidRDefault="002A47BF" w:rsidP="002A47BF">
      <w:pPr>
        <w:jc w:val="center"/>
        <w:rPr>
          <w:b/>
        </w:rPr>
      </w:pPr>
      <w:r>
        <w:rPr>
          <w:b/>
        </w:rPr>
        <w:t>ВЕЛИКОБУРЛУЦЬКОЇ РАЙОННОЇ РАДИ</w:t>
      </w:r>
    </w:p>
    <w:p w14:paraId="7805C6D9" w14:textId="77777777" w:rsidR="002A47BF" w:rsidRDefault="002A47BF" w:rsidP="002A47BF">
      <w:pPr>
        <w:jc w:val="center"/>
        <w:rPr>
          <w:b/>
        </w:rPr>
      </w:pPr>
    </w:p>
    <w:p w14:paraId="10AA6D6B" w14:textId="77777777" w:rsidR="002A47BF" w:rsidRDefault="002A47BF" w:rsidP="002A47BF">
      <w:pPr>
        <w:jc w:val="center"/>
        <w:rPr>
          <w:b/>
          <w:szCs w:val="28"/>
        </w:rPr>
      </w:pPr>
      <w:r>
        <w:rPr>
          <w:b/>
          <w:szCs w:val="28"/>
        </w:rPr>
        <w:t>НАКАЗ</w:t>
      </w:r>
    </w:p>
    <w:p w14:paraId="75345BA3" w14:textId="77777777" w:rsidR="002A47BF" w:rsidRDefault="002A47BF" w:rsidP="002A47BF">
      <w:pPr>
        <w:jc w:val="center"/>
        <w:rPr>
          <w:b/>
          <w:szCs w:val="28"/>
        </w:rPr>
      </w:pPr>
    </w:p>
    <w:p w14:paraId="74AC7E23" w14:textId="77777777" w:rsidR="002A47BF" w:rsidRDefault="002A47BF" w:rsidP="002A47BF">
      <w:pPr>
        <w:rPr>
          <w:szCs w:val="28"/>
        </w:rPr>
      </w:pPr>
      <w:r>
        <w:rPr>
          <w:b/>
          <w:szCs w:val="28"/>
        </w:rPr>
        <w:t xml:space="preserve">19.03.2018                                                                                                          № 49                                                                                  </w:t>
      </w:r>
    </w:p>
    <w:p w14:paraId="187003B9" w14:textId="77777777" w:rsidR="002A47BF" w:rsidRDefault="002A47BF" w:rsidP="002A47BF">
      <w:pPr>
        <w:jc w:val="both"/>
        <w:rPr>
          <w:szCs w:val="28"/>
        </w:rPr>
      </w:pPr>
    </w:p>
    <w:p w14:paraId="1C4B7F31" w14:textId="77777777" w:rsidR="002A47BF" w:rsidRDefault="002A47BF" w:rsidP="002A47BF">
      <w:pPr>
        <w:jc w:val="both"/>
        <w:rPr>
          <w:b/>
          <w:szCs w:val="28"/>
        </w:rPr>
      </w:pPr>
      <w:r>
        <w:rPr>
          <w:b/>
          <w:szCs w:val="28"/>
        </w:rPr>
        <w:t xml:space="preserve">Про  забезпечення  надійної  та </w:t>
      </w:r>
    </w:p>
    <w:p w14:paraId="175B2A02" w14:textId="77777777" w:rsidR="002A47BF" w:rsidRDefault="002A47BF" w:rsidP="002A47BF">
      <w:pPr>
        <w:jc w:val="both"/>
        <w:rPr>
          <w:b/>
          <w:szCs w:val="28"/>
        </w:rPr>
      </w:pPr>
      <w:r>
        <w:rPr>
          <w:b/>
          <w:szCs w:val="28"/>
        </w:rPr>
        <w:t xml:space="preserve">безпечної експлуатації будівель </w:t>
      </w:r>
    </w:p>
    <w:p w14:paraId="1F6752D7" w14:textId="77777777" w:rsidR="002A47BF" w:rsidRDefault="002A47BF" w:rsidP="002A47BF">
      <w:pPr>
        <w:jc w:val="both"/>
        <w:rPr>
          <w:b/>
          <w:szCs w:val="28"/>
        </w:rPr>
      </w:pPr>
      <w:r>
        <w:rPr>
          <w:b/>
          <w:szCs w:val="28"/>
        </w:rPr>
        <w:t>і споруд навчального закладу</w:t>
      </w:r>
    </w:p>
    <w:p w14:paraId="59E1B9DA" w14:textId="77777777" w:rsidR="002A47BF" w:rsidRDefault="002A47BF" w:rsidP="002A47BF">
      <w:pPr>
        <w:ind w:firstLine="360"/>
        <w:jc w:val="both"/>
        <w:rPr>
          <w:szCs w:val="28"/>
        </w:rPr>
      </w:pPr>
      <w:bookmarkStart w:id="0" w:name="_GoBack"/>
      <w:bookmarkEnd w:id="0"/>
    </w:p>
    <w:p w14:paraId="43A3BF6E" w14:textId="77777777" w:rsidR="002A47BF" w:rsidRPr="00D27F53" w:rsidRDefault="002A47BF" w:rsidP="002A47BF">
      <w:pPr>
        <w:spacing w:line="360" w:lineRule="auto"/>
        <w:ind w:firstLine="360"/>
        <w:jc w:val="both"/>
        <w:rPr>
          <w:szCs w:val="28"/>
        </w:rPr>
      </w:pPr>
      <w:r>
        <w:rPr>
          <w:szCs w:val="28"/>
        </w:rPr>
        <w:t xml:space="preserve">На реалізацію річного плану роботи </w:t>
      </w:r>
      <w:proofErr w:type="spellStart"/>
      <w:r>
        <w:rPr>
          <w:szCs w:val="28"/>
        </w:rPr>
        <w:t>Площанської</w:t>
      </w:r>
      <w:proofErr w:type="spellEnd"/>
      <w:r>
        <w:rPr>
          <w:szCs w:val="28"/>
        </w:rPr>
        <w:t xml:space="preserve"> загальноосвітньої школи І-ІІІ ступенів на 2017/2018 навчальний рік, з метою</w:t>
      </w:r>
      <w:r w:rsidRPr="00D27F53">
        <w:rPr>
          <w:b/>
          <w:szCs w:val="28"/>
        </w:rPr>
        <w:t xml:space="preserve"> </w:t>
      </w:r>
      <w:r w:rsidRPr="00D27F53">
        <w:rPr>
          <w:szCs w:val="28"/>
        </w:rPr>
        <w:t>забезпечення  надійної  та безпечної експлуатації будівель і споруд навчального закладу</w:t>
      </w:r>
      <w:r>
        <w:rPr>
          <w:szCs w:val="28"/>
        </w:rPr>
        <w:t>,</w:t>
      </w:r>
    </w:p>
    <w:p w14:paraId="7BF3B3A0" w14:textId="77777777" w:rsidR="002A47BF" w:rsidRDefault="002A47BF" w:rsidP="002A47BF">
      <w:pPr>
        <w:spacing w:line="360" w:lineRule="auto"/>
        <w:jc w:val="both"/>
        <w:rPr>
          <w:szCs w:val="28"/>
        </w:rPr>
      </w:pPr>
    </w:p>
    <w:p w14:paraId="4F3F0B11" w14:textId="77777777" w:rsidR="002A47BF" w:rsidRDefault="002A47BF" w:rsidP="002A47BF">
      <w:pPr>
        <w:ind w:firstLine="360"/>
        <w:jc w:val="both"/>
        <w:rPr>
          <w:szCs w:val="28"/>
        </w:rPr>
      </w:pPr>
      <w:r>
        <w:rPr>
          <w:szCs w:val="28"/>
        </w:rPr>
        <w:t>НАКАЗУЮ:</w:t>
      </w:r>
    </w:p>
    <w:p w14:paraId="40987473" w14:textId="77777777" w:rsidR="002A47BF" w:rsidRDefault="002A47BF" w:rsidP="002A47BF">
      <w:pPr>
        <w:ind w:firstLine="360"/>
        <w:jc w:val="both"/>
        <w:rPr>
          <w:szCs w:val="28"/>
        </w:rPr>
      </w:pPr>
    </w:p>
    <w:p w14:paraId="33B8417C" w14:textId="77777777" w:rsidR="002A47BF" w:rsidRDefault="002A47BF" w:rsidP="002A47BF">
      <w:pPr>
        <w:ind w:left="540" w:hanging="180"/>
        <w:jc w:val="both"/>
        <w:rPr>
          <w:szCs w:val="28"/>
        </w:rPr>
      </w:pPr>
      <w:r>
        <w:rPr>
          <w:szCs w:val="28"/>
        </w:rPr>
        <w:t>1. Комісії з перевірки стану будівель та споруд у складі:</w:t>
      </w:r>
    </w:p>
    <w:p w14:paraId="3EB5067E" w14:textId="77777777" w:rsidR="002A47BF" w:rsidRDefault="002A47BF" w:rsidP="002A47BF">
      <w:pPr>
        <w:ind w:left="540" w:hanging="180"/>
        <w:jc w:val="both"/>
        <w:rPr>
          <w:szCs w:val="28"/>
        </w:rPr>
      </w:pPr>
      <w:r>
        <w:rPr>
          <w:szCs w:val="28"/>
        </w:rPr>
        <w:t xml:space="preserve">    голова комісії, заступник директора з НВР - Куліш Н.Г.,</w:t>
      </w:r>
    </w:p>
    <w:p w14:paraId="41C6DE73" w14:textId="77777777" w:rsidR="002A47BF" w:rsidRDefault="002A47BF" w:rsidP="002A47BF">
      <w:pPr>
        <w:ind w:left="540" w:hanging="180"/>
        <w:jc w:val="both"/>
        <w:rPr>
          <w:szCs w:val="28"/>
        </w:rPr>
      </w:pPr>
      <w:r>
        <w:rPr>
          <w:szCs w:val="28"/>
        </w:rPr>
        <w:t xml:space="preserve">    члени комісії: завгосп школи – Куценко О.П.,</w:t>
      </w:r>
    </w:p>
    <w:p w14:paraId="0550B0FB" w14:textId="77777777" w:rsidR="002A47BF" w:rsidRDefault="002A47BF" w:rsidP="002A47BF">
      <w:pPr>
        <w:ind w:left="540" w:hanging="180"/>
        <w:jc w:val="both"/>
        <w:rPr>
          <w:szCs w:val="28"/>
        </w:rPr>
      </w:pPr>
      <w:r>
        <w:rPr>
          <w:szCs w:val="28"/>
        </w:rPr>
        <w:t xml:space="preserve">                             член ПК школи – </w:t>
      </w:r>
      <w:proofErr w:type="spellStart"/>
      <w:r>
        <w:rPr>
          <w:szCs w:val="28"/>
        </w:rPr>
        <w:t>Оковитий</w:t>
      </w:r>
      <w:proofErr w:type="spellEnd"/>
      <w:r>
        <w:rPr>
          <w:szCs w:val="28"/>
        </w:rPr>
        <w:t xml:space="preserve"> В.В.,</w:t>
      </w:r>
    </w:p>
    <w:p w14:paraId="03A24070" w14:textId="77777777" w:rsidR="002A47BF" w:rsidRDefault="002A47BF" w:rsidP="002A47BF">
      <w:pPr>
        <w:ind w:left="540" w:hanging="180"/>
        <w:jc w:val="both"/>
        <w:rPr>
          <w:szCs w:val="28"/>
        </w:rPr>
      </w:pPr>
      <w:r>
        <w:rPr>
          <w:szCs w:val="28"/>
        </w:rPr>
        <w:t xml:space="preserve">                             робітник по ремонту будівель – </w:t>
      </w:r>
      <w:proofErr w:type="spellStart"/>
      <w:r>
        <w:rPr>
          <w:szCs w:val="28"/>
        </w:rPr>
        <w:t>Мудревський</w:t>
      </w:r>
      <w:proofErr w:type="spellEnd"/>
      <w:r>
        <w:rPr>
          <w:szCs w:val="28"/>
        </w:rPr>
        <w:t xml:space="preserve"> В.І.,</w:t>
      </w:r>
    </w:p>
    <w:p w14:paraId="028EC575" w14:textId="77777777" w:rsidR="002A47BF" w:rsidRDefault="002A47BF" w:rsidP="002A47BF">
      <w:pPr>
        <w:ind w:left="540" w:hanging="180"/>
        <w:jc w:val="both"/>
        <w:rPr>
          <w:szCs w:val="28"/>
        </w:rPr>
      </w:pPr>
      <w:r>
        <w:rPr>
          <w:szCs w:val="28"/>
        </w:rPr>
        <w:t xml:space="preserve">    - провести весняне обстеження будівель та споруд школи до 03.04.2018; </w:t>
      </w:r>
    </w:p>
    <w:p w14:paraId="3A39D8E5" w14:textId="77777777" w:rsidR="002A47BF" w:rsidRDefault="002A47BF" w:rsidP="002A47BF">
      <w:pPr>
        <w:ind w:left="900" w:hanging="540"/>
        <w:jc w:val="both"/>
        <w:rPr>
          <w:szCs w:val="28"/>
        </w:rPr>
      </w:pPr>
      <w:r>
        <w:rPr>
          <w:szCs w:val="28"/>
        </w:rPr>
        <w:t xml:space="preserve">    - за результатами обстеження скласти акт та подати його на     затвердження директорові школи  до 05.04.2018;</w:t>
      </w:r>
    </w:p>
    <w:p w14:paraId="5842964B" w14:textId="77777777" w:rsidR="002A47BF" w:rsidRDefault="002A47BF" w:rsidP="002A47BF">
      <w:pPr>
        <w:ind w:left="720" w:hanging="360"/>
        <w:jc w:val="both"/>
        <w:rPr>
          <w:szCs w:val="28"/>
        </w:rPr>
      </w:pPr>
      <w:r>
        <w:rPr>
          <w:szCs w:val="28"/>
        </w:rPr>
        <w:t>3. Завгоспу школи Куценко О.П. надати акт проведення весняного обстеження до господарчої групи відділу освіти до10.04.2018 року.</w:t>
      </w:r>
    </w:p>
    <w:p w14:paraId="0D8CA892" w14:textId="77777777" w:rsidR="002A47BF" w:rsidRDefault="002A47BF" w:rsidP="002A47BF">
      <w:pPr>
        <w:ind w:left="540" w:hanging="180"/>
        <w:jc w:val="both"/>
        <w:rPr>
          <w:szCs w:val="28"/>
        </w:rPr>
      </w:pPr>
      <w:r>
        <w:rPr>
          <w:szCs w:val="28"/>
        </w:rPr>
        <w:t>4. Контроль за виконанням даного наказу залишаю за собою.</w:t>
      </w:r>
    </w:p>
    <w:p w14:paraId="682B9D0A" w14:textId="77777777" w:rsidR="002A47BF" w:rsidRDefault="002A47BF" w:rsidP="002A47BF">
      <w:pPr>
        <w:ind w:firstLine="360"/>
        <w:jc w:val="both"/>
        <w:rPr>
          <w:szCs w:val="28"/>
        </w:rPr>
      </w:pPr>
    </w:p>
    <w:p w14:paraId="731B11EC" w14:textId="6C3464B8" w:rsidR="008A31D6" w:rsidRDefault="002A47BF" w:rsidP="002A47BF">
      <w:r>
        <w:rPr>
          <w:szCs w:val="28"/>
        </w:rPr>
        <w:t xml:space="preserve">      Директор школи                                           Т.М. Костенко</w:t>
      </w:r>
    </w:p>
    <w:sectPr w:rsidR="008A3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D6"/>
    <w:rsid w:val="002A47BF"/>
    <w:rsid w:val="008A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1B182-E57D-4BB8-B2EF-B4CD5AAF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47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autoRedefine/>
    <w:rsid w:val="002A47BF"/>
    <w:pPr>
      <w:spacing w:after="160" w:line="240" w:lineRule="exact"/>
    </w:pPr>
    <w:rPr>
      <w:rFonts w:ascii="Verdana" w:eastAsia="MS Mincho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2018-04-25T06:00:00Z</dcterms:created>
  <dcterms:modified xsi:type="dcterms:W3CDTF">2018-04-25T06:00:00Z</dcterms:modified>
</cp:coreProperties>
</file>